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2F" w:rsidRPr="0031202F" w:rsidRDefault="0031202F" w:rsidP="0031202F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31202F" w:rsidRPr="0031202F" w:rsidRDefault="0031202F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РЕШЕНИЕ</w:t>
      </w:r>
    </w:p>
    <w:p w:rsidR="0031202F" w:rsidRPr="0031202F" w:rsidRDefault="00173191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2727">
        <w:rPr>
          <w:rFonts w:ascii="Times New Roman" w:hAnsi="Times New Roman" w:cs="Times New Roman"/>
          <w:sz w:val="28"/>
          <w:szCs w:val="28"/>
        </w:rPr>
        <w:t>9</w:t>
      </w:r>
      <w:r w:rsidR="007516C7">
        <w:rPr>
          <w:rFonts w:ascii="Times New Roman" w:hAnsi="Times New Roman" w:cs="Times New Roman"/>
          <w:sz w:val="28"/>
          <w:szCs w:val="28"/>
        </w:rPr>
        <w:t>.</w:t>
      </w:r>
      <w:r w:rsidR="00EC32D2">
        <w:rPr>
          <w:rFonts w:ascii="Times New Roman" w:hAnsi="Times New Roman" w:cs="Times New Roman"/>
          <w:sz w:val="28"/>
          <w:szCs w:val="28"/>
        </w:rPr>
        <w:t>0</w:t>
      </w:r>
      <w:r w:rsidR="00D21083">
        <w:rPr>
          <w:rFonts w:ascii="Times New Roman" w:hAnsi="Times New Roman" w:cs="Times New Roman"/>
          <w:sz w:val="28"/>
          <w:szCs w:val="28"/>
        </w:rPr>
        <w:t>6</w:t>
      </w:r>
      <w:r w:rsidR="0031202F" w:rsidRPr="0031202F">
        <w:rPr>
          <w:rFonts w:ascii="Times New Roman" w:hAnsi="Times New Roman" w:cs="Times New Roman"/>
          <w:sz w:val="28"/>
          <w:szCs w:val="28"/>
        </w:rPr>
        <w:t>.202</w:t>
      </w:r>
      <w:r w:rsidR="00EC32D2">
        <w:rPr>
          <w:rFonts w:ascii="Times New Roman" w:hAnsi="Times New Roman" w:cs="Times New Roman"/>
          <w:sz w:val="28"/>
          <w:szCs w:val="28"/>
        </w:rPr>
        <w:t>4</w:t>
      </w:r>
      <w:r w:rsidR="0031202F" w:rsidRPr="0031202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33D3F">
        <w:rPr>
          <w:rFonts w:ascii="Times New Roman" w:hAnsi="Times New Roman" w:cs="Times New Roman"/>
          <w:sz w:val="28"/>
          <w:szCs w:val="28"/>
        </w:rPr>
        <w:t>06-06/24</w:t>
      </w:r>
    </w:p>
    <w:p w:rsidR="0031202F" w:rsidRPr="0031202F" w:rsidRDefault="0031202F" w:rsidP="0031202F">
      <w:pPr>
        <w:pStyle w:val="1"/>
        <w:ind w:firstLine="0"/>
        <w:rPr>
          <w:rStyle w:val="aa"/>
          <w:rFonts w:ascii="Times New Roman" w:hAnsi="Times New Roman"/>
          <w:color w:val="000000"/>
          <w:sz w:val="28"/>
          <w:szCs w:val="28"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2"/>
        <w:gridCol w:w="5210"/>
      </w:tblGrid>
      <w:tr w:rsidR="0031202F" w:rsidRPr="0031202F" w:rsidTr="00F12E3E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О согласовании установки </w:t>
            </w:r>
            <w:proofErr w:type="gramStart"/>
            <w:r w:rsidRPr="0031202F">
              <w:rPr>
                <w:szCs w:val="28"/>
              </w:rPr>
              <w:t>ограждающего</w:t>
            </w:r>
            <w:proofErr w:type="gramEnd"/>
          </w:p>
          <w:p w:rsidR="0031202F" w:rsidRPr="0031202F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устройства по адресу: </w:t>
            </w:r>
            <w:r w:rsidR="006F2727">
              <w:rPr>
                <w:szCs w:val="28"/>
              </w:rPr>
              <w:t>Мартеновская</w:t>
            </w:r>
            <w:r w:rsidR="00EC32D2">
              <w:rPr>
                <w:szCs w:val="28"/>
              </w:rPr>
              <w:t xml:space="preserve"> </w:t>
            </w:r>
            <w:r w:rsidR="006F2727">
              <w:rPr>
                <w:szCs w:val="28"/>
              </w:rPr>
              <w:t xml:space="preserve">улица </w:t>
            </w:r>
            <w:r w:rsidR="00EC32D2">
              <w:rPr>
                <w:szCs w:val="28"/>
              </w:rPr>
              <w:t xml:space="preserve">д. </w:t>
            </w:r>
            <w:r w:rsidR="00173191">
              <w:rPr>
                <w:szCs w:val="28"/>
              </w:rPr>
              <w:t>39</w:t>
            </w:r>
            <w:r w:rsidR="00EC32D2">
              <w:rPr>
                <w:szCs w:val="28"/>
              </w:rPr>
              <w:t xml:space="preserve"> к. </w:t>
            </w:r>
            <w:r w:rsidR="006F2727">
              <w:rPr>
                <w:szCs w:val="28"/>
              </w:rPr>
              <w:t>2</w:t>
            </w:r>
          </w:p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202F" w:rsidRPr="0031202F" w:rsidRDefault="0031202F" w:rsidP="003120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02F">
        <w:rPr>
          <w:rFonts w:ascii="Times New Roman" w:hAnsi="Times New Roman" w:cs="Times New Roman"/>
          <w:sz w:val="28"/>
          <w:szCs w:val="28"/>
        </w:rPr>
        <w:t>В соответствии с пунктом 5 части 2 статьи 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в городе Москве», Постановлением Правительства Москвы от 02 июля 2013 № 428-ПП «О порядке установки ограждений на придомовых территориях в городе Москве» и рассмотрев протокол</w:t>
      </w:r>
      <w:r w:rsidR="007516C7">
        <w:rPr>
          <w:rFonts w:ascii="Times New Roman" w:hAnsi="Times New Roman" w:cs="Times New Roman"/>
          <w:sz w:val="28"/>
          <w:szCs w:val="28"/>
        </w:rPr>
        <w:t xml:space="preserve"> </w:t>
      </w:r>
      <w:r w:rsidR="00EC32D2">
        <w:rPr>
          <w:rFonts w:ascii="Times New Roman" w:hAnsi="Times New Roman" w:cs="Times New Roman"/>
          <w:sz w:val="28"/>
          <w:szCs w:val="28"/>
        </w:rPr>
        <w:t xml:space="preserve">внеочередного общего собрания собственников </w:t>
      </w:r>
      <w:r w:rsidR="007516C7">
        <w:rPr>
          <w:rFonts w:ascii="Times New Roman" w:hAnsi="Times New Roman" w:cs="Times New Roman"/>
          <w:sz w:val="28"/>
          <w:szCs w:val="28"/>
        </w:rPr>
        <w:t xml:space="preserve">помещений № </w:t>
      </w:r>
      <w:r w:rsidR="006F2727">
        <w:rPr>
          <w:rFonts w:ascii="Times New Roman" w:hAnsi="Times New Roman" w:cs="Times New Roman"/>
          <w:sz w:val="28"/>
          <w:szCs w:val="28"/>
        </w:rPr>
        <w:t>06-2024</w:t>
      </w:r>
      <w:r w:rsidR="007516C7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7516C7">
        <w:rPr>
          <w:rFonts w:ascii="Times New Roman" w:hAnsi="Times New Roman" w:cs="Times New Roman"/>
          <w:sz w:val="28"/>
          <w:szCs w:val="28"/>
        </w:rPr>
        <w:t xml:space="preserve"> </w:t>
      </w:r>
      <w:r w:rsidR="006F2727">
        <w:rPr>
          <w:rFonts w:ascii="Times New Roman" w:hAnsi="Times New Roman" w:cs="Times New Roman"/>
          <w:sz w:val="28"/>
          <w:szCs w:val="28"/>
        </w:rPr>
        <w:t>01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6F2727">
        <w:rPr>
          <w:rFonts w:ascii="Times New Roman" w:hAnsi="Times New Roman" w:cs="Times New Roman"/>
          <w:sz w:val="28"/>
          <w:szCs w:val="28"/>
        </w:rPr>
        <w:t>мая</w:t>
      </w:r>
      <w:r w:rsidRPr="0031202F">
        <w:rPr>
          <w:rFonts w:ascii="Times New Roman" w:hAnsi="Times New Roman" w:cs="Times New Roman"/>
          <w:sz w:val="28"/>
          <w:szCs w:val="28"/>
        </w:rPr>
        <w:t xml:space="preserve"> 202</w:t>
      </w:r>
      <w:r w:rsidR="006F2727">
        <w:rPr>
          <w:rFonts w:ascii="Times New Roman" w:hAnsi="Times New Roman" w:cs="Times New Roman"/>
          <w:sz w:val="28"/>
          <w:szCs w:val="28"/>
        </w:rPr>
        <w:t>4</w:t>
      </w:r>
      <w:r w:rsidRPr="0031202F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4FFB">
        <w:rPr>
          <w:rFonts w:ascii="Times New Roman" w:hAnsi="Times New Roman" w:cs="Times New Roman"/>
          <w:sz w:val="28"/>
          <w:szCs w:val="28"/>
        </w:rPr>
        <w:t xml:space="preserve"> </w:t>
      </w:r>
      <w:r w:rsidRPr="0031202F">
        <w:rPr>
          <w:rFonts w:ascii="Times New Roman" w:hAnsi="Times New Roman" w:cs="Times New Roman"/>
          <w:sz w:val="28"/>
          <w:szCs w:val="28"/>
        </w:rPr>
        <w:t>об установки ограждающего устройства, Совет депутатов решил:</w:t>
      </w:r>
    </w:p>
    <w:p w:rsidR="0031202F" w:rsidRPr="00930214" w:rsidRDefault="0031202F" w:rsidP="0031202F">
      <w:pPr>
        <w:pStyle w:val="a8"/>
        <w:spacing w:line="240" w:lineRule="auto"/>
        <w:jc w:val="both"/>
        <w:outlineLvl w:val="0"/>
        <w:rPr>
          <w:b w:val="0"/>
          <w:szCs w:val="28"/>
        </w:rPr>
      </w:pPr>
      <w:r w:rsidRPr="00930214">
        <w:rPr>
          <w:b w:val="0"/>
          <w:szCs w:val="28"/>
        </w:rPr>
        <w:t>1.</w:t>
      </w:r>
      <w:r w:rsidRPr="00930214">
        <w:rPr>
          <w:b w:val="0"/>
          <w:color w:val="FFFFFF"/>
          <w:szCs w:val="28"/>
        </w:rPr>
        <w:t>.</w:t>
      </w:r>
      <w:r w:rsidRPr="00930214">
        <w:rPr>
          <w:b w:val="0"/>
          <w:szCs w:val="28"/>
        </w:rPr>
        <w:t xml:space="preserve"> Согласовать установку ограждающ</w:t>
      </w:r>
      <w:r w:rsidR="007516C7" w:rsidRPr="00930214">
        <w:rPr>
          <w:b w:val="0"/>
          <w:szCs w:val="28"/>
        </w:rPr>
        <w:t>его</w:t>
      </w:r>
      <w:r w:rsidRPr="00930214">
        <w:rPr>
          <w:b w:val="0"/>
          <w:szCs w:val="28"/>
        </w:rPr>
        <w:t xml:space="preserve"> устройств</w:t>
      </w:r>
      <w:r w:rsidR="007516C7" w:rsidRPr="00930214">
        <w:rPr>
          <w:b w:val="0"/>
          <w:szCs w:val="28"/>
        </w:rPr>
        <w:t>а</w:t>
      </w:r>
      <w:r w:rsidRPr="00930214">
        <w:rPr>
          <w:b w:val="0"/>
          <w:szCs w:val="28"/>
        </w:rPr>
        <w:t xml:space="preserve"> (</w:t>
      </w:r>
      <w:r w:rsidR="008E267D" w:rsidRPr="00930214">
        <w:rPr>
          <w:b w:val="0"/>
          <w:szCs w:val="28"/>
        </w:rPr>
        <w:t>одного шлагбаума</w:t>
      </w:r>
      <w:r w:rsidRPr="00930214">
        <w:rPr>
          <w:b w:val="0"/>
          <w:szCs w:val="28"/>
        </w:rPr>
        <w:t>) по адресу:</w:t>
      </w:r>
      <w:r w:rsidR="006F2727" w:rsidRPr="00930214">
        <w:rPr>
          <w:b w:val="0"/>
          <w:szCs w:val="28"/>
        </w:rPr>
        <w:t xml:space="preserve"> Мартеновская улица д. 39 к. 2</w:t>
      </w:r>
      <w:r w:rsidRPr="00930214">
        <w:rPr>
          <w:b w:val="0"/>
          <w:szCs w:val="28"/>
        </w:rPr>
        <w:t xml:space="preserve"> согласно приложению. </w:t>
      </w:r>
    </w:p>
    <w:p w:rsidR="0031202F" w:rsidRPr="00930214" w:rsidRDefault="0031202F" w:rsidP="0031202F">
      <w:pPr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30214">
        <w:rPr>
          <w:rFonts w:ascii="Times New Roman" w:hAnsi="Times New Roman" w:cs="Times New Roman"/>
          <w:sz w:val="28"/>
          <w:szCs w:val="28"/>
        </w:rPr>
        <w:t>2. Направить настоящее решение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демонтажем, управу района Новогиреево, ГБУ «Жилищник района Новогиреево», Департамент территориальных органов исполнительной власти города Москвы.</w:t>
      </w:r>
    </w:p>
    <w:p w:rsidR="0031202F" w:rsidRPr="00930214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93021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4" w:history="1">
        <w:r w:rsidRPr="00930214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9302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930214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mo</w:t>
        </w:r>
        <w:r w:rsidRPr="00930214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30214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novogireevo</w:t>
        </w:r>
        <w:proofErr w:type="spellEnd"/>
        <w:r w:rsidRPr="009302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30214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</w:hyperlink>
      <w:r w:rsidRPr="00930214">
        <w:rPr>
          <w:rFonts w:ascii="Times New Roman" w:hAnsi="Times New Roman" w:cs="Times New Roman"/>
          <w:sz w:val="28"/>
          <w:szCs w:val="28"/>
        </w:rPr>
        <w:t>.</w:t>
      </w:r>
    </w:p>
    <w:p w:rsidR="0031202F" w:rsidRPr="00930214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930214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</w:t>
      </w:r>
      <w:proofErr w:type="gramStart"/>
      <w:r w:rsidRPr="00930214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930214">
        <w:rPr>
          <w:rFonts w:ascii="Times New Roman" w:hAnsi="Times New Roman" w:cs="Times New Roman"/>
          <w:sz w:val="28"/>
          <w:szCs w:val="28"/>
        </w:rPr>
        <w:t xml:space="preserve"> его принятия. </w:t>
      </w:r>
    </w:p>
    <w:p w:rsidR="0031202F" w:rsidRPr="00930214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93021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302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30214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В.М. Чикунова.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02F" w:rsidRPr="0031202F" w:rsidRDefault="0031202F" w:rsidP="0031202F">
      <w:pPr>
        <w:pStyle w:val="a6"/>
        <w:jc w:val="both"/>
        <w:rPr>
          <w:b/>
          <w:sz w:val="28"/>
          <w:szCs w:val="28"/>
        </w:rPr>
      </w:pPr>
      <w:r w:rsidRPr="0031202F">
        <w:rPr>
          <w:b/>
          <w:sz w:val="28"/>
          <w:szCs w:val="28"/>
        </w:rPr>
        <w:t xml:space="preserve">Глава </w:t>
      </w:r>
    </w:p>
    <w:p w:rsidR="0031202F" w:rsidRPr="0031202F" w:rsidRDefault="0031202F" w:rsidP="0031202F">
      <w:pPr>
        <w:pStyle w:val="a8"/>
        <w:tabs>
          <w:tab w:val="num" w:pos="1080"/>
        </w:tabs>
        <w:suppressAutoHyphens/>
        <w:spacing w:line="240" w:lineRule="auto"/>
        <w:jc w:val="both"/>
        <w:rPr>
          <w:szCs w:val="28"/>
        </w:rPr>
      </w:pPr>
      <w:r w:rsidRPr="0031202F">
        <w:rPr>
          <w:szCs w:val="28"/>
        </w:rPr>
        <w:t>муниципального округа Новогиреево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          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В.М.Чикунов</w:t>
      </w:r>
    </w:p>
    <w:p w:rsidR="0031202F" w:rsidRDefault="0031202F" w:rsidP="0031202F">
      <w:pPr>
        <w:rPr>
          <w:rFonts w:ascii="Times New Roman" w:hAnsi="Times New Roman" w:cs="Times New Roman"/>
        </w:rPr>
      </w:pP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к решению </w:t>
      </w: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 депутатов муниципального</w:t>
      </w:r>
    </w:p>
    <w:p w:rsidR="00816762" w:rsidRDefault="006F2727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округа Новогиреево от 19</w:t>
      </w:r>
      <w:r w:rsidR="00112976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="00816762">
        <w:rPr>
          <w:rFonts w:ascii="Times New Roman" w:hAnsi="Times New Roman" w:cs="Times New Roman"/>
        </w:rPr>
        <w:t>.202</w:t>
      </w:r>
      <w:r w:rsidR="00112976">
        <w:rPr>
          <w:rFonts w:ascii="Times New Roman" w:hAnsi="Times New Roman" w:cs="Times New Roman"/>
        </w:rPr>
        <w:t>4</w:t>
      </w:r>
      <w:r w:rsidR="00816762">
        <w:rPr>
          <w:rFonts w:ascii="Times New Roman" w:hAnsi="Times New Roman" w:cs="Times New Roman"/>
        </w:rPr>
        <w:t xml:space="preserve"> №</w:t>
      </w:r>
      <w:r w:rsidR="00321D46">
        <w:rPr>
          <w:rFonts w:ascii="Times New Roman" w:hAnsi="Times New Roman" w:cs="Times New Roman"/>
        </w:rPr>
        <w:t xml:space="preserve"> </w:t>
      </w:r>
      <w:r w:rsidR="00A33D3F">
        <w:rPr>
          <w:rFonts w:ascii="Times New Roman" w:hAnsi="Times New Roman" w:cs="Times New Roman"/>
        </w:rPr>
        <w:t>06-06/24</w:t>
      </w:r>
    </w:p>
    <w:p w:rsidR="00B250DF" w:rsidRDefault="00B250DF" w:rsidP="00816762">
      <w:pPr>
        <w:jc w:val="right"/>
        <w:rPr>
          <w:rFonts w:ascii="Times New Roman" w:hAnsi="Times New Roman" w:cs="Times New Roman"/>
        </w:rPr>
      </w:pPr>
    </w:p>
    <w:p w:rsidR="00B250DF" w:rsidRPr="00816762" w:rsidRDefault="00B250DF" w:rsidP="00816762">
      <w:pPr>
        <w:jc w:val="right"/>
        <w:rPr>
          <w:rFonts w:ascii="Times New Roman" w:hAnsi="Times New Roman" w:cs="Times New Roman"/>
        </w:rPr>
      </w:pPr>
    </w:p>
    <w:p w:rsidR="00816762" w:rsidRDefault="002261ED">
      <w:r w:rsidRPr="002261ED">
        <w:rPr>
          <w:noProof/>
          <w:color w:val="C00000"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30" type="#_x0000_t91" style="position:absolute;margin-left:155.8pt;margin-top:66.6pt;width:14.4pt;height:9.35pt;rotation:17406446fd;z-index:251662336" fillcolor="black [3200]" strokecolor="#f2f2f2 [3041]" strokeweight="3pt">
            <v:shadow on="t" type="perspective" color="#7f7f7f [1601]" opacity=".5" offset="1pt" offset2="-1pt"/>
          </v:shape>
        </w:pict>
      </w:r>
      <w:r w:rsidR="006D4FFB">
        <w:rPr>
          <w:noProof/>
          <w:lang w:eastAsia="ru-RU"/>
        </w:rPr>
        <w:t xml:space="preserve"> </w:t>
      </w:r>
      <w:r w:rsidR="00D21083">
        <w:rPr>
          <w:noProof/>
          <w:lang w:eastAsia="ru-RU"/>
        </w:rPr>
        <w:drawing>
          <wp:inline distT="0" distB="0" distL="0" distR="0">
            <wp:extent cx="6033732" cy="3331817"/>
            <wp:effectExtent l="19050" t="0" r="51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745" t="16384" r="2595" b="9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881" cy="333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DF" w:rsidRDefault="002261ED">
      <w:pPr>
        <w:rPr>
          <w:rFonts w:ascii="Times New Roman" w:hAnsi="Times New Roman" w:cs="Times New Roman"/>
          <w:sz w:val="28"/>
          <w:szCs w:val="28"/>
        </w:rPr>
      </w:pPr>
      <w:r w:rsidRPr="002261ED">
        <w:rPr>
          <w:noProof/>
          <w:lang w:eastAsia="ru-RU"/>
        </w:rPr>
        <w:pict>
          <v:shape id="_x0000_s1028" type="#_x0000_t91" style="position:absolute;margin-left:-16.15pt;margin-top:4.9pt;width:14.4pt;height:14.4pt;z-index:251660288" fillcolor="black [3200]" strokecolor="#f2f2f2 [3041]" strokeweight="3pt">
            <v:shadow on="t" type="perspective" color="#7f7f7f [1601]" opacity=".5" offset="1pt" offset2="-1pt"/>
          </v:shape>
        </w:pict>
      </w:r>
      <w:r w:rsidR="00B250DF">
        <w:t xml:space="preserve"> - </w:t>
      </w:r>
      <w:r w:rsidR="00B250DF" w:rsidRPr="00B250DF">
        <w:rPr>
          <w:rFonts w:ascii="Times New Roman" w:hAnsi="Times New Roman" w:cs="Times New Roman"/>
          <w:sz w:val="28"/>
          <w:szCs w:val="28"/>
        </w:rPr>
        <w:t>шлагбаум</w:t>
      </w:r>
    </w:p>
    <w:p w:rsidR="00BF437F" w:rsidRDefault="00FB2395">
      <w:pPr>
        <w:rPr>
          <w:rFonts w:ascii="Times New Roman" w:hAnsi="Times New Roman" w:cs="Times New Roman"/>
          <w:b/>
          <w:sz w:val="28"/>
          <w:szCs w:val="28"/>
        </w:rPr>
      </w:pPr>
      <w:r w:rsidRPr="00FB2395">
        <w:rPr>
          <w:rFonts w:ascii="Times New Roman" w:hAnsi="Times New Roman" w:cs="Times New Roman"/>
          <w:b/>
          <w:sz w:val="28"/>
          <w:szCs w:val="28"/>
        </w:rPr>
        <w:t>Антивандальный (</w:t>
      </w:r>
      <w:proofErr w:type="gramStart"/>
      <w:r w:rsidRPr="00FB2395">
        <w:rPr>
          <w:rFonts w:ascii="Times New Roman" w:hAnsi="Times New Roman" w:cs="Times New Roman"/>
          <w:b/>
          <w:sz w:val="28"/>
          <w:szCs w:val="28"/>
        </w:rPr>
        <w:t>откатной</w:t>
      </w:r>
      <w:proofErr w:type="gramEnd"/>
      <w:r w:rsidRPr="00FB2395">
        <w:rPr>
          <w:rFonts w:ascii="Times New Roman" w:hAnsi="Times New Roman" w:cs="Times New Roman"/>
          <w:b/>
          <w:sz w:val="28"/>
          <w:szCs w:val="28"/>
        </w:rPr>
        <w:t>) шлагбаум</w:t>
      </w:r>
      <w:r w:rsidR="008E26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0C76" w:rsidRPr="00F20C76" w:rsidRDefault="00F20C76">
      <w:pPr>
        <w:rPr>
          <w:rFonts w:ascii="Times New Roman" w:hAnsi="Times New Roman" w:cs="Times New Roman"/>
          <w:sz w:val="28"/>
          <w:szCs w:val="28"/>
        </w:rPr>
      </w:pPr>
      <w:r w:rsidRPr="00F20C76"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20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1100*400*1200</w:t>
      </w:r>
    </w:p>
    <w:p w:rsidR="00FB2395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Питание – переменное 50 </w:t>
      </w:r>
      <w:proofErr w:type="spellStart"/>
      <w:r>
        <w:rPr>
          <w:rFonts w:ascii="Times New Roman" w:hAnsi="Times New Roman" w:cs="Times New Roman"/>
          <w:sz w:val="26"/>
          <w:szCs w:val="26"/>
        </w:rPr>
        <w:t>гц</w:t>
      </w:r>
      <w:proofErr w:type="spellEnd"/>
      <w:r>
        <w:rPr>
          <w:rFonts w:ascii="Times New Roman" w:hAnsi="Times New Roman" w:cs="Times New Roman"/>
          <w:sz w:val="26"/>
          <w:szCs w:val="26"/>
        </w:rPr>
        <w:t>, постоянное 230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</w:p>
    <w:p w:rsidR="008E267D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Потребляемая мощность – </w:t>
      </w:r>
      <w:r w:rsidR="00A33D3F">
        <w:rPr>
          <w:rFonts w:ascii="Times New Roman" w:hAnsi="Times New Roman" w:cs="Times New Roman"/>
          <w:sz w:val="26"/>
          <w:szCs w:val="26"/>
        </w:rPr>
        <w:t>515</w:t>
      </w:r>
      <w:r>
        <w:rPr>
          <w:rFonts w:ascii="Times New Roman" w:hAnsi="Times New Roman" w:cs="Times New Roman"/>
          <w:sz w:val="26"/>
          <w:szCs w:val="26"/>
        </w:rPr>
        <w:t xml:space="preserve"> Вт</w:t>
      </w:r>
    </w:p>
    <w:p w:rsidR="008E267D" w:rsidRDefault="000F4156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Вращающий момент – 2</w:t>
      </w:r>
      <w:r w:rsidR="008E267D">
        <w:rPr>
          <w:rFonts w:ascii="Times New Roman" w:hAnsi="Times New Roman" w:cs="Times New Roman"/>
          <w:sz w:val="26"/>
          <w:szCs w:val="26"/>
        </w:rPr>
        <w:t>00 Нм</w:t>
      </w:r>
    </w:p>
    <w:p w:rsidR="008E267D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Минимальное время открывания – 20-25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8E267D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Диапазон рабочих температур -  -20 + 50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8E267D" w:rsidRDefault="008E267D" w:rsidP="006357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Рабочий цикл (Циклов/час) – 50</w:t>
      </w:r>
    </w:p>
    <w:p w:rsidR="008E267D" w:rsidRPr="00635776" w:rsidRDefault="008E267D" w:rsidP="00635776">
      <w:pPr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Вес кг – </w:t>
      </w:r>
      <w:r w:rsidR="000F4156">
        <w:rPr>
          <w:rFonts w:ascii="Times New Roman" w:hAnsi="Times New Roman" w:cs="Times New Roman"/>
          <w:sz w:val="26"/>
          <w:szCs w:val="26"/>
        </w:rPr>
        <w:t>47</w:t>
      </w:r>
      <w:r>
        <w:rPr>
          <w:rFonts w:ascii="Times New Roman" w:hAnsi="Times New Roman" w:cs="Times New Roman"/>
          <w:sz w:val="26"/>
          <w:szCs w:val="26"/>
        </w:rPr>
        <w:t xml:space="preserve"> кг</w:t>
      </w:r>
    </w:p>
    <w:sectPr w:rsidR="008E267D" w:rsidRPr="00635776" w:rsidSect="0031202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6762"/>
    <w:rsid w:val="00022EA3"/>
    <w:rsid w:val="0006222E"/>
    <w:rsid w:val="000F2D7F"/>
    <w:rsid w:val="000F4156"/>
    <w:rsid w:val="00112976"/>
    <w:rsid w:val="00173191"/>
    <w:rsid w:val="00181391"/>
    <w:rsid w:val="0022153E"/>
    <w:rsid w:val="002261ED"/>
    <w:rsid w:val="0031202F"/>
    <w:rsid w:val="00321D46"/>
    <w:rsid w:val="00323BFE"/>
    <w:rsid w:val="00347AF9"/>
    <w:rsid w:val="003712D3"/>
    <w:rsid w:val="003A706A"/>
    <w:rsid w:val="005674BA"/>
    <w:rsid w:val="00635776"/>
    <w:rsid w:val="0068495F"/>
    <w:rsid w:val="00684E0B"/>
    <w:rsid w:val="006D4FFB"/>
    <w:rsid w:val="006F2727"/>
    <w:rsid w:val="007516C7"/>
    <w:rsid w:val="007537CC"/>
    <w:rsid w:val="007F561A"/>
    <w:rsid w:val="00816762"/>
    <w:rsid w:val="008C5EAD"/>
    <w:rsid w:val="008E267D"/>
    <w:rsid w:val="00930214"/>
    <w:rsid w:val="00981849"/>
    <w:rsid w:val="009A7E25"/>
    <w:rsid w:val="00A33D3F"/>
    <w:rsid w:val="00B250DF"/>
    <w:rsid w:val="00B3529D"/>
    <w:rsid w:val="00BB62D6"/>
    <w:rsid w:val="00BF437F"/>
    <w:rsid w:val="00C43890"/>
    <w:rsid w:val="00C53024"/>
    <w:rsid w:val="00C74D49"/>
    <w:rsid w:val="00D21083"/>
    <w:rsid w:val="00DB1D4E"/>
    <w:rsid w:val="00DC1803"/>
    <w:rsid w:val="00DD4E4A"/>
    <w:rsid w:val="00E06466"/>
    <w:rsid w:val="00E12225"/>
    <w:rsid w:val="00EC1510"/>
    <w:rsid w:val="00EC32D2"/>
    <w:rsid w:val="00EF521E"/>
    <w:rsid w:val="00F11DED"/>
    <w:rsid w:val="00F20C76"/>
    <w:rsid w:val="00FB2395"/>
    <w:rsid w:val="00FD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31202F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6"/>
    <w:link w:val="a9"/>
    <w:qFormat/>
    <w:rsid w:val="003120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rsid w:val="00312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Текст1"/>
    <w:basedOn w:val="a"/>
    <w:rsid w:val="0031202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3120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o-novogiree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2024-06-19T11:44:00Z</cp:lastPrinted>
  <dcterms:created xsi:type="dcterms:W3CDTF">2024-06-27T12:04:00Z</dcterms:created>
  <dcterms:modified xsi:type="dcterms:W3CDTF">2024-06-27T12:04:00Z</dcterms:modified>
</cp:coreProperties>
</file>