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CA" w:rsidRPr="000B77CA" w:rsidRDefault="000B77CA" w:rsidP="000B77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77C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B77CA" w:rsidRPr="000B77CA" w:rsidRDefault="000B77CA" w:rsidP="000B77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77CA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</w:t>
      </w:r>
    </w:p>
    <w:p w:rsidR="000B77CA" w:rsidRPr="000B77CA" w:rsidRDefault="000B77CA" w:rsidP="000B77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77CA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</w:p>
    <w:p w:rsidR="000B77CA" w:rsidRPr="000B77CA" w:rsidRDefault="000B77CA" w:rsidP="000B77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77CA">
        <w:rPr>
          <w:rFonts w:ascii="Times New Roman" w:hAnsi="Times New Roman" w:cs="Times New Roman"/>
          <w:sz w:val="28"/>
          <w:szCs w:val="28"/>
        </w:rPr>
        <w:t>в городе Москве</w:t>
      </w:r>
    </w:p>
    <w:p w:rsidR="000B77CA" w:rsidRPr="000B77CA" w:rsidRDefault="000B77CA" w:rsidP="000B7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7CA" w:rsidRPr="000B77CA" w:rsidRDefault="000B77CA" w:rsidP="000B77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77CA">
        <w:rPr>
          <w:rFonts w:ascii="Times New Roman" w:hAnsi="Times New Roman" w:cs="Times New Roman"/>
          <w:sz w:val="28"/>
          <w:szCs w:val="28"/>
        </w:rPr>
        <w:t>РЕШЕНИЕ</w:t>
      </w:r>
    </w:p>
    <w:p w:rsidR="000B77CA" w:rsidRPr="000B77CA" w:rsidRDefault="000B77CA" w:rsidP="000B77CA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 w:rsidRPr="000B77CA">
        <w:rPr>
          <w:rFonts w:ascii="Times New Roman" w:hAnsi="Times New Roman" w:cs="Times New Roman"/>
          <w:sz w:val="28"/>
          <w:szCs w:val="28"/>
        </w:rPr>
        <w:t xml:space="preserve">11 марта 2025 года № </w:t>
      </w:r>
      <w:r>
        <w:rPr>
          <w:rFonts w:ascii="Times New Roman" w:hAnsi="Times New Roman" w:cs="Times New Roman"/>
          <w:sz w:val="28"/>
          <w:szCs w:val="28"/>
        </w:rPr>
        <w:t>02-03/25</w:t>
      </w:r>
      <w:bookmarkStart w:id="0" w:name="_GoBack"/>
      <w:bookmarkEnd w:id="0"/>
    </w:p>
    <w:p w:rsidR="000B77CA" w:rsidRPr="00417EE0" w:rsidRDefault="000B77CA" w:rsidP="000B77CA">
      <w:pPr>
        <w:jc w:val="both"/>
        <w:rPr>
          <w:b/>
          <w:sz w:val="28"/>
          <w:szCs w:val="28"/>
        </w:rPr>
      </w:pPr>
    </w:p>
    <w:p w:rsidR="00AF5B89" w:rsidRPr="00AF5B89" w:rsidRDefault="00AF5B89" w:rsidP="00AF5B89">
      <w:pPr>
        <w:pStyle w:val="ConsPlusTitle"/>
      </w:pPr>
      <w:r w:rsidRPr="00AF5B89">
        <w:rPr>
          <w:b w:val="0"/>
        </w:rPr>
        <w:tab/>
      </w:r>
      <w:r w:rsidR="001368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111125</wp:posOffset>
                </wp:positionV>
                <wp:extent cx="914400" cy="914400"/>
                <wp:effectExtent l="11430" t="5715" r="7620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9292D" id="Oval 2" o:spid="_x0000_s1026" style="position:absolute;margin-left:364.25pt;margin-top:8.7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" strokecolor="white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703"/>
      </w:tblGrid>
      <w:tr w:rsidR="00AF5B89" w:rsidRPr="00DA16E5" w:rsidTr="00AF5B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A01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О направлени</w:t>
            </w:r>
            <w:r w:rsidR="00A010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 стимулирования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территориальных органов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 на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реализацию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 по благоустройству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дворовых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Новогиреево города Москвы</w:t>
            </w:r>
            <w:r w:rsidR="00F4204B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ED16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AF5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26 декабря 2012 года № 849-ПП «О стимулировании </w:t>
      </w:r>
      <w:r w:rsidR="004C3D9F" w:rsidRPr="00557A50">
        <w:rPr>
          <w:rFonts w:ascii="Times New Roman" w:hAnsi="Times New Roman" w:cs="Times New Roman"/>
          <w:sz w:val="28"/>
          <w:szCs w:val="28"/>
        </w:rPr>
        <w:t>территориальных органов исполнительной власти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города Москвы»</w:t>
      </w:r>
      <w:r w:rsidR="004C3D9F" w:rsidRPr="00557A50">
        <w:rPr>
          <w:rFonts w:ascii="Times New Roman" w:hAnsi="Times New Roman" w:cs="Times New Roman"/>
          <w:sz w:val="28"/>
          <w:szCs w:val="28"/>
        </w:rPr>
        <w:t>, рассмотрев</w:t>
      </w:r>
      <w:r w:rsidRPr="00557A50">
        <w:rPr>
          <w:rFonts w:ascii="Times New Roman" w:hAnsi="Times New Roman" w:cs="Times New Roman"/>
          <w:sz w:val="28"/>
          <w:szCs w:val="28"/>
        </w:rPr>
        <w:t xml:space="preserve"> обращение управы район</w:t>
      </w:r>
      <w:r w:rsidR="00C73420" w:rsidRPr="00557A50">
        <w:rPr>
          <w:rFonts w:ascii="Times New Roman" w:hAnsi="Times New Roman" w:cs="Times New Roman"/>
          <w:sz w:val="28"/>
          <w:szCs w:val="28"/>
        </w:rPr>
        <w:t>а Новогиреево города Москвы от 2</w:t>
      </w:r>
      <w:r w:rsidR="00ED1665" w:rsidRPr="00557A50">
        <w:rPr>
          <w:rFonts w:ascii="Times New Roman" w:hAnsi="Times New Roman" w:cs="Times New Roman"/>
          <w:sz w:val="28"/>
          <w:szCs w:val="28"/>
        </w:rPr>
        <w:t>8</w:t>
      </w:r>
      <w:r w:rsidR="00C73420" w:rsidRPr="00557A50">
        <w:rPr>
          <w:rFonts w:ascii="Times New Roman" w:hAnsi="Times New Roman" w:cs="Times New Roman"/>
          <w:sz w:val="28"/>
          <w:szCs w:val="28"/>
        </w:rPr>
        <w:t>.</w:t>
      </w:r>
      <w:r w:rsidR="00ED1665" w:rsidRPr="00557A50">
        <w:rPr>
          <w:rFonts w:ascii="Times New Roman" w:hAnsi="Times New Roman" w:cs="Times New Roman"/>
          <w:sz w:val="28"/>
          <w:szCs w:val="28"/>
        </w:rPr>
        <w:t>02</w:t>
      </w:r>
      <w:r w:rsidRPr="00557A50">
        <w:rPr>
          <w:rFonts w:ascii="Times New Roman" w:hAnsi="Times New Roman" w:cs="Times New Roman"/>
          <w:sz w:val="28"/>
          <w:szCs w:val="28"/>
        </w:rPr>
        <w:t>.202</w:t>
      </w:r>
      <w:r w:rsidR="00ED1665" w:rsidRPr="00557A50">
        <w:rPr>
          <w:rFonts w:ascii="Times New Roman" w:hAnsi="Times New Roman" w:cs="Times New Roman"/>
          <w:sz w:val="28"/>
          <w:szCs w:val="28"/>
        </w:rPr>
        <w:t>5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года № НГ-</w:t>
      </w:r>
      <w:r w:rsidR="00ED1665" w:rsidRPr="00557A50">
        <w:rPr>
          <w:rFonts w:ascii="Times New Roman" w:hAnsi="Times New Roman" w:cs="Times New Roman"/>
          <w:sz w:val="28"/>
          <w:szCs w:val="28"/>
        </w:rPr>
        <w:t>13-676/5исх</w:t>
      </w:r>
      <w:r w:rsidRPr="00557A50">
        <w:rPr>
          <w:rFonts w:ascii="Times New Roman" w:hAnsi="Times New Roman" w:cs="Times New Roman"/>
          <w:sz w:val="28"/>
          <w:szCs w:val="28"/>
        </w:rPr>
        <w:t>, Совет депутатов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4C3D9F" w:rsidRPr="00557A50">
        <w:rPr>
          <w:rFonts w:ascii="Times New Roman" w:hAnsi="Times New Roman" w:cs="Times New Roman"/>
          <w:sz w:val="28"/>
          <w:szCs w:val="28"/>
        </w:rPr>
        <w:t>муниципального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образования –муниципального округа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DA16E5" w:rsidRPr="00557A50">
        <w:rPr>
          <w:rFonts w:ascii="Times New Roman" w:hAnsi="Times New Roman" w:cs="Times New Roman"/>
          <w:sz w:val="28"/>
          <w:szCs w:val="28"/>
        </w:rPr>
        <w:t>Новогиреево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557A50">
        <w:rPr>
          <w:rFonts w:ascii="Times New Roman" w:hAnsi="Times New Roman" w:cs="Times New Roman"/>
          <w:sz w:val="28"/>
          <w:szCs w:val="28"/>
        </w:rPr>
        <w:t>решил:</w:t>
      </w:r>
    </w:p>
    <w:p w:rsidR="00DA16E5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1. </w:t>
      </w:r>
      <w:r w:rsidR="00ED1665" w:rsidRPr="00557A50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010DB" w:rsidRPr="00557A50">
        <w:rPr>
          <w:rFonts w:ascii="Times New Roman" w:hAnsi="Times New Roman" w:cs="Times New Roman"/>
          <w:sz w:val="28"/>
          <w:szCs w:val="28"/>
        </w:rPr>
        <w:t>на</w:t>
      </w:r>
      <w:r w:rsidR="00DA16E5" w:rsidRPr="00557A50">
        <w:rPr>
          <w:rFonts w:ascii="Times New Roman" w:hAnsi="Times New Roman" w:cs="Times New Roman"/>
          <w:sz w:val="28"/>
          <w:szCs w:val="28"/>
        </w:rPr>
        <w:t>правлени</w:t>
      </w:r>
      <w:r w:rsidR="00ED1665" w:rsidRPr="00557A50">
        <w:rPr>
          <w:rFonts w:ascii="Times New Roman" w:hAnsi="Times New Roman" w:cs="Times New Roman"/>
          <w:sz w:val="28"/>
          <w:szCs w:val="28"/>
        </w:rPr>
        <w:t>е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средств стимулирования 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территориальных органов исполнительной власти 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города Москвы на </w:t>
      </w:r>
      <w:r w:rsidR="004C3D9F" w:rsidRPr="00557A50">
        <w:rPr>
          <w:rFonts w:ascii="Times New Roman" w:hAnsi="Times New Roman" w:cs="Times New Roman"/>
          <w:sz w:val="28"/>
          <w:szCs w:val="28"/>
        </w:rPr>
        <w:t>реализацию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  <w:r w:rsidR="00DA16E5" w:rsidRPr="00557A50">
        <w:rPr>
          <w:rFonts w:ascii="Times New Roman" w:hAnsi="Times New Roman" w:cs="Times New Roman"/>
          <w:sz w:val="28"/>
          <w:szCs w:val="28"/>
        </w:rPr>
        <w:t>района Новогиреево города Москвы в 202</w:t>
      </w:r>
      <w:r w:rsidR="00ED1665" w:rsidRPr="00557A50">
        <w:rPr>
          <w:rFonts w:ascii="Times New Roman" w:hAnsi="Times New Roman" w:cs="Times New Roman"/>
          <w:sz w:val="28"/>
          <w:szCs w:val="28"/>
        </w:rPr>
        <w:t>5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году</w:t>
      </w:r>
      <w:r w:rsidR="00A010DB" w:rsidRPr="00557A5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A16E5" w:rsidRPr="00557A50">
        <w:rPr>
          <w:rFonts w:ascii="Times New Roman" w:hAnsi="Times New Roman" w:cs="Times New Roman"/>
          <w:sz w:val="28"/>
          <w:szCs w:val="28"/>
        </w:rPr>
        <w:t>приложению</w:t>
      </w:r>
      <w:r w:rsidR="00343DD7" w:rsidRPr="00557A50">
        <w:rPr>
          <w:rFonts w:ascii="Times New Roman" w:hAnsi="Times New Roman" w:cs="Times New Roman"/>
          <w:sz w:val="28"/>
          <w:szCs w:val="28"/>
        </w:rPr>
        <w:t>,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к </w:t>
      </w:r>
      <w:r w:rsidR="00A010DB" w:rsidRPr="00557A50">
        <w:rPr>
          <w:rFonts w:ascii="Times New Roman" w:hAnsi="Times New Roman" w:cs="Times New Roman"/>
          <w:sz w:val="28"/>
          <w:szCs w:val="28"/>
        </w:rPr>
        <w:t>данному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:rsidR="00AF5B89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ED1665" w:rsidRPr="00557A50">
        <w:rPr>
          <w:rFonts w:ascii="Times New Roman" w:hAnsi="Times New Roman" w:cs="Times New Roman"/>
          <w:sz w:val="28"/>
          <w:szCs w:val="28"/>
        </w:rPr>
        <w:t>сетевом издании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="008B4EC1">
        <w:rPr>
          <w:rFonts w:ascii="Times New Roman" w:hAnsi="Times New Roman" w:cs="Times New Roman"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8B4EC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557A50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  <w:r w:rsidR="00557A50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novogireevo</w:t>
        </w:r>
        <w:proofErr w:type="spellEnd"/>
        <w:r w:rsidRPr="00557A50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57A50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57A50">
        <w:rPr>
          <w:rFonts w:ascii="Times New Roman" w:hAnsi="Times New Roman" w:cs="Times New Roman"/>
          <w:sz w:val="28"/>
          <w:szCs w:val="28"/>
        </w:rPr>
        <w:t xml:space="preserve">.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B89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3. Направить настоящее решение в управу ра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йона Новогиреево города Москвы </w:t>
      </w:r>
      <w:r w:rsidRPr="00557A50">
        <w:rPr>
          <w:rFonts w:ascii="Times New Roman" w:hAnsi="Times New Roman" w:cs="Times New Roman"/>
          <w:sz w:val="28"/>
          <w:szCs w:val="28"/>
        </w:rPr>
        <w:t xml:space="preserve">и Департамент территориальных органов исполнительной власти города Москвы. </w:t>
      </w:r>
    </w:p>
    <w:p w:rsidR="00AF5B89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Новогиреево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sz w:val="28"/>
          <w:szCs w:val="28"/>
        </w:rPr>
        <w:t xml:space="preserve"> Чикунова В.М.</w:t>
      </w: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5B89" w:rsidRPr="00557A50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420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b/>
          <w:sz w:val="28"/>
          <w:szCs w:val="28"/>
        </w:rPr>
        <w:t>Глава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B631D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57A50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8742B3" w:rsidRDefault="008742B3" w:rsidP="00565EE3">
      <w:pPr>
        <w:spacing w:after="0" w:line="240" w:lineRule="auto"/>
        <w:rPr>
          <w:rFonts w:ascii="Times New Roman" w:hAnsi="Times New Roman"/>
          <w:sz w:val="16"/>
          <w:szCs w:val="16"/>
        </w:rPr>
        <w:sectPr w:rsidR="008742B3" w:rsidSect="008E3621">
          <w:headerReference w:type="default" r:id="rId9"/>
          <w:pgSz w:w="11906" w:h="16838" w:code="9"/>
          <w:pgMar w:top="1134" w:right="850" w:bottom="142" w:left="1418" w:header="708" w:footer="708" w:gutter="0"/>
          <w:cols w:space="708"/>
          <w:titlePg/>
          <w:docGrid w:linePitch="360"/>
        </w:sectPr>
      </w:pPr>
    </w:p>
    <w:p w:rsidR="00AF5B89" w:rsidRDefault="00AF5B89" w:rsidP="00565E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Приложение </w:t>
      </w: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>к решению Совета депутатов</w:t>
      </w:r>
    </w:p>
    <w:p w:rsid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</w:t>
      </w:r>
      <w:r w:rsidR="00AF5B89" w:rsidRPr="00C7342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образования – </w:t>
      </w:r>
    </w:p>
    <w:p w:rsidR="00AF5B89" w:rsidRP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</w:t>
      </w:r>
      <w:r w:rsidR="00AF5B89" w:rsidRPr="00C73420">
        <w:rPr>
          <w:rFonts w:ascii="Times New Roman" w:hAnsi="Times New Roman" w:cs="Times New Roman"/>
        </w:rPr>
        <w:t>Новогиреево</w:t>
      </w:r>
      <w:r>
        <w:rPr>
          <w:rFonts w:ascii="Times New Roman" w:hAnsi="Times New Roman" w:cs="Times New Roman"/>
        </w:rPr>
        <w:t xml:space="preserve"> в городе Москве</w:t>
      </w:r>
    </w:p>
    <w:p w:rsidR="00AF5B89" w:rsidRPr="00C73420" w:rsidRDefault="00F4204B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 от 1</w:t>
      </w:r>
      <w:r w:rsidR="00557A50">
        <w:rPr>
          <w:rFonts w:ascii="Times New Roman" w:hAnsi="Times New Roman" w:cs="Times New Roman"/>
        </w:rPr>
        <w:t>1</w:t>
      </w:r>
      <w:r w:rsidR="00A010DB" w:rsidRPr="00C73420">
        <w:rPr>
          <w:rFonts w:ascii="Times New Roman" w:hAnsi="Times New Roman" w:cs="Times New Roman"/>
        </w:rPr>
        <w:t>.</w:t>
      </w:r>
      <w:r w:rsidR="00557A50">
        <w:rPr>
          <w:rFonts w:ascii="Times New Roman" w:hAnsi="Times New Roman" w:cs="Times New Roman"/>
        </w:rPr>
        <w:t>03</w:t>
      </w:r>
      <w:r w:rsidR="00AF5B89" w:rsidRPr="00C73420">
        <w:rPr>
          <w:rFonts w:ascii="Times New Roman" w:hAnsi="Times New Roman" w:cs="Times New Roman"/>
        </w:rPr>
        <w:t>.202</w:t>
      </w:r>
      <w:r w:rsidR="00557A50">
        <w:rPr>
          <w:rFonts w:ascii="Times New Roman" w:hAnsi="Times New Roman" w:cs="Times New Roman"/>
        </w:rPr>
        <w:t>5</w:t>
      </w:r>
      <w:r w:rsidR="00AF5B89" w:rsidRPr="00C73420">
        <w:rPr>
          <w:rFonts w:ascii="Times New Roman" w:hAnsi="Times New Roman" w:cs="Times New Roman"/>
        </w:rPr>
        <w:t xml:space="preserve"> № </w:t>
      </w:r>
      <w:r w:rsidR="008B4EC1">
        <w:rPr>
          <w:rFonts w:ascii="Times New Roman" w:hAnsi="Times New Roman" w:cs="Times New Roman"/>
        </w:rPr>
        <w:t>02-03/25</w:t>
      </w:r>
    </w:p>
    <w:p w:rsidR="00AF5B89" w:rsidRDefault="00AF5B89" w:rsidP="00AF5B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05E" w:rsidRDefault="0038305E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061D16" w:rsidRDefault="0038305E" w:rsidP="00343D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благоустройству </w:t>
      </w:r>
      <w:r w:rsidR="00343DD7">
        <w:rPr>
          <w:rFonts w:ascii="Times New Roman" w:hAnsi="Times New Roman"/>
          <w:b/>
          <w:sz w:val="28"/>
          <w:szCs w:val="28"/>
        </w:rPr>
        <w:t xml:space="preserve">дворовых </w:t>
      </w:r>
      <w:r>
        <w:rPr>
          <w:rFonts w:ascii="Times New Roman" w:hAnsi="Times New Roman"/>
          <w:b/>
          <w:sz w:val="28"/>
          <w:szCs w:val="28"/>
        </w:rPr>
        <w:t>территори</w:t>
      </w:r>
      <w:r w:rsidR="00343DD7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района Новогиреево города Москвы в 202</w:t>
      </w:r>
      <w:r w:rsidR="00557A5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856"/>
        <w:gridCol w:w="6237"/>
        <w:gridCol w:w="1134"/>
        <w:gridCol w:w="24"/>
        <w:gridCol w:w="1110"/>
        <w:gridCol w:w="1614"/>
      </w:tblGrid>
      <w:tr w:rsidR="007C2759" w:rsidRPr="00C73420" w:rsidTr="001368BD">
        <w:trPr>
          <w:trHeight w:val="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измерения (шт.,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4F79" w:rsidRPr="00C73420" w:rsidTr="00A14F79">
        <w:trPr>
          <w:trHeight w:val="633"/>
          <w:jc w:val="center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Ⅰ. Благоустройство дворовых территорий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F79" w:rsidRPr="00C73420" w:rsidTr="001368BD">
        <w:trPr>
          <w:trHeight w:val="31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Алексея Дикого д. 7, к. 1,2</w:t>
            </w:r>
          </w:p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A14F79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F7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асфальтобетонного покрытия -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A14F79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F79">
              <w:rPr>
                <w:rFonts w:ascii="Times New Roman" w:hAnsi="Times New Roman" w:cs="Times New Roman"/>
                <w:bCs/>
                <w:sz w:val="24"/>
                <w:szCs w:val="24"/>
              </w:rPr>
              <w:t>735,12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1368BD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2664267,73</w:t>
            </w:r>
          </w:p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тротуары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Замена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4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газонов (посевной)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Алексея Дикого д. 7, к. 3</w:t>
            </w:r>
          </w:p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-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3523251,49</w:t>
            </w: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-тротуары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Устройство нового асфальтобетонного покрытия (тротуары)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C54FE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Замена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93B0F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8BD" w:rsidRPr="00C73420" w:rsidTr="001368BD">
        <w:trPr>
          <w:trHeight w:val="2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дорожного бортового камня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демпфером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Pr="00C73420" w:rsidRDefault="001368BD" w:rsidP="00136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BD" w:rsidRDefault="001368BD" w:rsidP="001368BD">
            <w:proofErr w:type="spellStart"/>
            <w:proofErr w:type="gramStart"/>
            <w:r w:rsidRPr="00893B0F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8BD" w:rsidRPr="00C73420" w:rsidRDefault="001368BD" w:rsidP="001368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2759" w:rsidRPr="00C73420" w:rsidTr="001368BD">
        <w:trPr>
          <w:trHeight w:val="40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sz w:val="24"/>
                <w:szCs w:val="24"/>
              </w:rPr>
              <w:t>Ремонт газонов (посевной)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1368BD" w:rsidP="007C2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1368BD">
              <w:rPr>
                <w:rFonts w:ascii="Times New Roman" w:hAnsi="Times New Roman" w:cs="Times New Roman"/>
                <w:bCs/>
                <w:sz w:val="24"/>
                <w:szCs w:val="24"/>
              </w:rPr>
              <w:t>в.м</w:t>
            </w:r>
            <w:proofErr w:type="spellEnd"/>
            <w:proofErr w:type="gramEnd"/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F3920" w:rsidRPr="00C73420" w:rsidTr="00A14F79">
        <w:trPr>
          <w:trHeight w:val="405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20" w:rsidRPr="007F3920" w:rsidRDefault="007F392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благоустройству дворовых территорий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20" w:rsidRPr="00C73420" w:rsidRDefault="007F3920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6187519,22</w:t>
            </w:r>
          </w:p>
        </w:tc>
      </w:tr>
      <w:tr w:rsidR="007F3920" w:rsidRPr="00C73420" w:rsidTr="00A14F79">
        <w:trPr>
          <w:trHeight w:val="405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20" w:rsidRPr="007F3920" w:rsidRDefault="007F392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 дворовых территорий (БДД)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20" w:rsidRDefault="007F3920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14F79" w:rsidRPr="00C73420" w:rsidTr="00A14F79">
        <w:trPr>
          <w:trHeight w:val="98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Свободный проспект дом 18</w:t>
            </w:r>
          </w:p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 3.27 «Остановка запрещена» с табличкой 8.24 «Работает эвакуатор» и 8.2.2 «Зона действия»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73328,86</w:t>
            </w:r>
          </w:p>
        </w:tc>
      </w:tr>
      <w:tr w:rsidR="00A14F79" w:rsidRPr="00C73420" w:rsidTr="00A14F79">
        <w:trPr>
          <w:trHeight w:val="84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  <w:p w:rsidR="00A14F79" w:rsidRPr="00C73420" w:rsidRDefault="00A14F79" w:rsidP="00ED16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улица Перовская дом 66 корп. 6 </w:t>
            </w:r>
          </w:p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искусственных неровностей на дворовой территории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Default="0013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A14F79" w:rsidRPr="00C73420" w:rsidRDefault="00A14F79" w:rsidP="00A14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344722,87</w:t>
            </w:r>
          </w:p>
        </w:tc>
      </w:tr>
      <w:tr w:rsidR="007C2759" w:rsidRPr="00C73420" w:rsidTr="00A14F79">
        <w:trPr>
          <w:trHeight w:val="419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благоустройству дворовых территорий (БДД)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418051,73</w:t>
            </w:r>
          </w:p>
        </w:tc>
      </w:tr>
      <w:tr w:rsidR="007C2759" w:rsidRPr="00C73420" w:rsidTr="00A14F79">
        <w:trPr>
          <w:trHeight w:val="412"/>
          <w:jc w:val="center"/>
        </w:trPr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7C2759" w:rsidRDefault="007C2759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27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6605570,95</w:t>
            </w:r>
          </w:p>
        </w:tc>
      </w:tr>
    </w:tbl>
    <w:p w:rsidR="00343DD7" w:rsidRPr="00061D16" w:rsidRDefault="00343DD7" w:rsidP="0034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CCC" w:rsidRPr="00B4055A" w:rsidRDefault="00AD1CCC" w:rsidP="00605117">
      <w:pPr>
        <w:tabs>
          <w:tab w:val="left" w:pos="6521"/>
          <w:tab w:val="left" w:pos="8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AD1CCC" w:rsidRPr="00B4055A" w:rsidSect="008742B3">
      <w:pgSz w:w="16838" w:h="11906" w:orient="landscape" w:code="9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24F" w:rsidRDefault="00ED124F" w:rsidP="00565EE3">
      <w:pPr>
        <w:spacing w:after="0" w:line="240" w:lineRule="auto"/>
      </w:pPr>
      <w:r>
        <w:separator/>
      </w:r>
    </w:p>
  </w:endnote>
  <w:endnote w:type="continuationSeparator" w:id="0">
    <w:p w:rsidR="00ED124F" w:rsidRDefault="00ED124F" w:rsidP="0056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24F" w:rsidRDefault="00ED124F" w:rsidP="00565EE3">
      <w:pPr>
        <w:spacing w:after="0" w:line="240" w:lineRule="auto"/>
      </w:pPr>
      <w:r>
        <w:separator/>
      </w:r>
    </w:p>
  </w:footnote>
  <w:footnote w:type="continuationSeparator" w:id="0">
    <w:p w:rsidR="00ED124F" w:rsidRDefault="00ED124F" w:rsidP="0056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899495"/>
      <w:docPartObj>
        <w:docPartGallery w:val="Page Numbers (Top of Page)"/>
        <w:docPartUnique/>
      </w:docPartObj>
    </w:sdtPr>
    <w:sdtContent>
      <w:p w:rsidR="008E3621" w:rsidRDefault="008E3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3621" w:rsidRDefault="008E3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F1A"/>
    <w:multiLevelType w:val="hybridMultilevel"/>
    <w:tmpl w:val="C01EBA4A"/>
    <w:lvl w:ilvl="0" w:tplc="F94C7E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120"/>
    <w:multiLevelType w:val="hybridMultilevel"/>
    <w:tmpl w:val="BAA612E0"/>
    <w:lvl w:ilvl="0" w:tplc="8D243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3C4144"/>
    <w:multiLevelType w:val="hybridMultilevel"/>
    <w:tmpl w:val="45123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E4"/>
    <w:rsid w:val="00002465"/>
    <w:rsid w:val="0000558A"/>
    <w:rsid w:val="00013D86"/>
    <w:rsid w:val="0002202C"/>
    <w:rsid w:val="00031F28"/>
    <w:rsid w:val="00035CCC"/>
    <w:rsid w:val="0003644D"/>
    <w:rsid w:val="00061D16"/>
    <w:rsid w:val="0006342C"/>
    <w:rsid w:val="0007534A"/>
    <w:rsid w:val="00081663"/>
    <w:rsid w:val="00090697"/>
    <w:rsid w:val="00097162"/>
    <w:rsid w:val="000A3798"/>
    <w:rsid w:val="000B0922"/>
    <w:rsid w:val="000B77CA"/>
    <w:rsid w:val="000C3204"/>
    <w:rsid w:val="000D44B4"/>
    <w:rsid w:val="000E1528"/>
    <w:rsid w:val="000F40DD"/>
    <w:rsid w:val="0010008A"/>
    <w:rsid w:val="00104B0F"/>
    <w:rsid w:val="001067D2"/>
    <w:rsid w:val="001167B3"/>
    <w:rsid w:val="00131B06"/>
    <w:rsid w:val="001368BD"/>
    <w:rsid w:val="001609D4"/>
    <w:rsid w:val="00163E7E"/>
    <w:rsid w:val="0016462D"/>
    <w:rsid w:val="00164DA5"/>
    <w:rsid w:val="001701C3"/>
    <w:rsid w:val="00171762"/>
    <w:rsid w:val="001773AC"/>
    <w:rsid w:val="001B1CC4"/>
    <w:rsid w:val="001B3C3C"/>
    <w:rsid w:val="001B3DD8"/>
    <w:rsid w:val="001C6CC5"/>
    <w:rsid w:val="001E20B6"/>
    <w:rsid w:val="001E2712"/>
    <w:rsid w:val="001E2E5F"/>
    <w:rsid w:val="001F6E4F"/>
    <w:rsid w:val="002024C2"/>
    <w:rsid w:val="00203920"/>
    <w:rsid w:val="00227530"/>
    <w:rsid w:val="00234AF3"/>
    <w:rsid w:val="0024516C"/>
    <w:rsid w:val="00263392"/>
    <w:rsid w:val="002709C5"/>
    <w:rsid w:val="002A143A"/>
    <w:rsid w:val="002D12E0"/>
    <w:rsid w:val="00303882"/>
    <w:rsid w:val="003324C3"/>
    <w:rsid w:val="00341544"/>
    <w:rsid w:val="00343DD7"/>
    <w:rsid w:val="00344258"/>
    <w:rsid w:val="00356522"/>
    <w:rsid w:val="00363220"/>
    <w:rsid w:val="0038247A"/>
    <w:rsid w:val="0038305E"/>
    <w:rsid w:val="003843A1"/>
    <w:rsid w:val="0038561A"/>
    <w:rsid w:val="00392424"/>
    <w:rsid w:val="003926E2"/>
    <w:rsid w:val="003B631D"/>
    <w:rsid w:val="003D35EA"/>
    <w:rsid w:val="003D5B75"/>
    <w:rsid w:val="003E6A7B"/>
    <w:rsid w:val="003F31C7"/>
    <w:rsid w:val="00414108"/>
    <w:rsid w:val="004207C6"/>
    <w:rsid w:val="00427377"/>
    <w:rsid w:val="00432A8E"/>
    <w:rsid w:val="0044147D"/>
    <w:rsid w:val="004417F0"/>
    <w:rsid w:val="00443ED9"/>
    <w:rsid w:val="00454540"/>
    <w:rsid w:val="004624BD"/>
    <w:rsid w:val="00494700"/>
    <w:rsid w:val="004A7C78"/>
    <w:rsid w:val="004B0FA6"/>
    <w:rsid w:val="004B4B83"/>
    <w:rsid w:val="004C1B4C"/>
    <w:rsid w:val="004C3D9F"/>
    <w:rsid w:val="004F08EC"/>
    <w:rsid w:val="004F26FB"/>
    <w:rsid w:val="004F3CBA"/>
    <w:rsid w:val="004F5459"/>
    <w:rsid w:val="004F5964"/>
    <w:rsid w:val="004F750F"/>
    <w:rsid w:val="00515A57"/>
    <w:rsid w:val="00530E5B"/>
    <w:rsid w:val="00543C86"/>
    <w:rsid w:val="00555A4F"/>
    <w:rsid w:val="00557A50"/>
    <w:rsid w:val="00565EE3"/>
    <w:rsid w:val="00574A43"/>
    <w:rsid w:val="00597E43"/>
    <w:rsid w:val="005B23D2"/>
    <w:rsid w:val="005E6406"/>
    <w:rsid w:val="005F71B3"/>
    <w:rsid w:val="00605117"/>
    <w:rsid w:val="00606DC8"/>
    <w:rsid w:val="00631518"/>
    <w:rsid w:val="0066441D"/>
    <w:rsid w:val="0069585B"/>
    <w:rsid w:val="006C4041"/>
    <w:rsid w:val="006D3E2B"/>
    <w:rsid w:val="006D61BF"/>
    <w:rsid w:val="006F234D"/>
    <w:rsid w:val="00700C4E"/>
    <w:rsid w:val="00712608"/>
    <w:rsid w:val="00726948"/>
    <w:rsid w:val="00732280"/>
    <w:rsid w:val="00757DC8"/>
    <w:rsid w:val="00762F96"/>
    <w:rsid w:val="00775595"/>
    <w:rsid w:val="00782BCA"/>
    <w:rsid w:val="007841AF"/>
    <w:rsid w:val="007B2BD5"/>
    <w:rsid w:val="007C2759"/>
    <w:rsid w:val="007C4523"/>
    <w:rsid w:val="007D17C5"/>
    <w:rsid w:val="007D1A3C"/>
    <w:rsid w:val="007D4AC3"/>
    <w:rsid w:val="007F3920"/>
    <w:rsid w:val="007F63EE"/>
    <w:rsid w:val="007F6D07"/>
    <w:rsid w:val="00810CEF"/>
    <w:rsid w:val="008148D1"/>
    <w:rsid w:val="00833B39"/>
    <w:rsid w:val="00861A16"/>
    <w:rsid w:val="00864F0A"/>
    <w:rsid w:val="008710D5"/>
    <w:rsid w:val="008742B3"/>
    <w:rsid w:val="0087600F"/>
    <w:rsid w:val="00884C52"/>
    <w:rsid w:val="008930E5"/>
    <w:rsid w:val="008B4EC1"/>
    <w:rsid w:val="008C4901"/>
    <w:rsid w:val="008C6738"/>
    <w:rsid w:val="008E3621"/>
    <w:rsid w:val="008E4FDE"/>
    <w:rsid w:val="008F79A6"/>
    <w:rsid w:val="0091579E"/>
    <w:rsid w:val="00923162"/>
    <w:rsid w:val="00923EA9"/>
    <w:rsid w:val="00930F1D"/>
    <w:rsid w:val="009434B1"/>
    <w:rsid w:val="00944637"/>
    <w:rsid w:val="00976754"/>
    <w:rsid w:val="009A6CCA"/>
    <w:rsid w:val="009B1244"/>
    <w:rsid w:val="009B2331"/>
    <w:rsid w:val="009D4747"/>
    <w:rsid w:val="009E55CE"/>
    <w:rsid w:val="00A010DB"/>
    <w:rsid w:val="00A145A1"/>
    <w:rsid w:val="00A14F79"/>
    <w:rsid w:val="00A213A3"/>
    <w:rsid w:val="00A24551"/>
    <w:rsid w:val="00A357F0"/>
    <w:rsid w:val="00A35FDF"/>
    <w:rsid w:val="00A7124D"/>
    <w:rsid w:val="00A75CE4"/>
    <w:rsid w:val="00A8072F"/>
    <w:rsid w:val="00AC3553"/>
    <w:rsid w:val="00AC6504"/>
    <w:rsid w:val="00AD1CCC"/>
    <w:rsid w:val="00AE3B73"/>
    <w:rsid w:val="00AE4E1A"/>
    <w:rsid w:val="00AF5B89"/>
    <w:rsid w:val="00AF66A5"/>
    <w:rsid w:val="00B018C7"/>
    <w:rsid w:val="00B365B8"/>
    <w:rsid w:val="00B4055A"/>
    <w:rsid w:val="00B51A68"/>
    <w:rsid w:val="00B53770"/>
    <w:rsid w:val="00B56455"/>
    <w:rsid w:val="00B92367"/>
    <w:rsid w:val="00B96338"/>
    <w:rsid w:val="00BA1922"/>
    <w:rsid w:val="00BA37E6"/>
    <w:rsid w:val="00BB2DDF"/>
    <w:rsid w:val="00BC0DA4"/>
    <w:rsid w:val="00C03204"/>
    <w:rsid w:val="00C26F2A"/>
    <w:rsid w:val="00C27560"/>
    <w:rsid w:val="00C3056B"/>
    <w:rsid w:val="00C4174D"/>
    <w:rsid w:val="00C54904"/>
    <w:rsid w:val="00C64A1B"/>
    <w:rsid w:val="00C67FFA"/>
    <w:rsid w:val="00C73420"/>
    <w:rsid w:val="00C82097"/>
    <w:rsid w:val="00C85DF1"/>
    <w:rsid w:val="00C86F4C"/>
    <w:rsid w:val="00C95C83"/>
    <w:rsid w:val="00CB1814"/>
    <w:rsid w:val="00CE6B14"/>
    <w:rsid w:val="00D014D3"/>
    <w:rsid w:val="00D114D6"/>
    <w:rsid w:val="00D11674"/>
    <w:rsid w:val="00D177DF"/>
    <w:rsid w:val="00D36696"/>
    <w:rsid w:val="00D65F7D"/>
    <w:rsid w:val="00D70AB3"/>
    <w:rsid w:val="00D77078"/>
    <w:rsid w:val="00D87F82"/>
    <w:rsid w:val="00D91F63"/>
    <w:rsid w:val="00DA16E5"/>
    <w:rsid w:val="00DA3278"/>
    <w:rsid w:val="00DA4A16"/>
    <w:rsid w:val="00DF5363"/>
    <w:rsid w:val="00DF5D0D"/>
    <w:rsid w:val="00E031BB"/>
    <w:rsid w:val="00E10099"/>
    <w:rsid w:val="00E10157"/>
    <w:rsid w:val="00E10ED4"/>
    <w:rsid w:val="00E46B62"/>
    <w:rsid w:val="00E7106B"/>
    <w:rsid w:val="00E973EC"/>
    <w:rsid w:val="00EC29BF"/>
    <w:rsid w:val="00EC64D5"/>
    <w:rsid w:val="00ED124F"/>
    <w:rsid w:val="00ED1665"/>
    <w:rsid w:val="00ED42B7"/>
    <w:rsid w:val="00ED7B9A"/>
    <w:rsid w:val="00EE1B14"/>
    <w:rsid w:val="00EF5362"/>
    <w:rsid w:val="00F072E0"/>
    <w:rsid w:val="00F3178D"/>
    <w:rsid w:val="00F4204B"/>
    <w:rsid w:val="00F4406B"/>
    <w:rsid w:val="00F56F26"/>
    <w:rsid w:val="00F7035B"/>
    <w:rsid w:val="00F81C36"/>
    <w:rsid w:val="00F96E2B"/>
    <w:rsid w:val="00FA6107"/>
    <w:rsid w:val="00FC28D2"/>
    <w:rsid w:val="00FC3DAF"/>
    <w:rsid w:val="00FC66FF"/>
    <w:rsid w:val="00FD69E3"/>
    <w:rsid w:val="00FD7948"/>
    <w:rsid w:val="00FF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29B7"/>
  <w15:docId w15:val="{328C4F7C-4A16-4156-8C74-AB57672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4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FC28D2"/>
    <w:pPr>
      <w:ind w:left="720"/>
      <w:contextualSpacing/>
    </w:pPr>
  </w:style>
  <w:style w:type="table" w:styleId="a5">
    <w:name w:val="Table Grid"/>
    <w:basedOn w:val="a1"/>
    <w:uiPriority w:val="59"/>
    <w:rsid w:val="00EE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97162"/>
  </w:style>
  <w:style w:type="character" w:customStyle="1" w:styleId="2">
    <w:name w:val="Основной текст (2)_"/>
    <w:link w:val="20"/>
    <w:rsid w:val="00AD1CCC"/>
    <w:rPr>
      <w:shd w:val="clear" w:color="auto" w:fill="FFFFFF"/>
    </w:rPr>
  </w:style>
  <w:style w:type="character" w:customStyle="1" w:styleId="2Sylfaen7pt">
    <w:name w:val="Основной текст (2) + Sylfaen;7 pt"/>
    <w:rsid w:val="00AD1CCC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Sylfaen75pt0pt">
    <w:name w:val="Основной текст (2) + Sylfaen;7;5 pt;Интервал 0 pt"/>
    <w:rsid w:val="00AD1CCC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BookAntiqua5pt">
    <w:name w:val="Основной текст (2) + Book Antiqua;5 pt"/>
    <w:rsid w:val="00AD1CCC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CCC"/>
    <w:pPr>
      <w:widowControl w:val="0"/>
      <w:shd w:val="clear" w:color="auto" w:fill="FFFFFF"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6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34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4AF3"/>
    <w:rPr>
      <w:rFonts w:ascii="Times New Roman" w:hAnsi="Times New Roman"/>
      <w:sz w:val="28"/>
    </w:rPr>
  </w:style>
  <w:style w:type="paragraph" w:styleId="aa">
    <w:name w:val="Body Text"/>
    <w:basedOn w:val="a"/>
    <w:link w:val="ab"/>
    <w:rsid w:val="00AF5B89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AF5B89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Subtitle"/>
    <w:basedOn w:val="a"/>
    <w:next w:val="aa"/>
    <w:link w:val="ad"/>
    <w:qFormat/>
    <w:rsid w:val="00AF5B8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d">
    <w:name w:val="Подзаголовок Знак"/>
    <w:basedOn w:val="a0"/>
    <w:link w:val="ac"/>
    <w:rsid w:val="00AF5B8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e">
    <w:name w:val="Hyperlink"/>
    <w:rsid w:val="00AF5B89"/>
    <w:rPr>
      <w:color w:val="0563C1"/>
      <w:u w:val="single"/>
    </w:rPr>
  </w:style>
  <w:style w:type="paragraph" w:customStyle="1" w:styleId="ConsPlusTitle">
    <w:name w:val="ConsPlusTitle"/>
    <w:rsid w:val="00AF5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565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FC31-8B03-454A-953F-AD6BD36D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 Крылов</dc:creator>
  <cp:lastModifiedBy>Валентина</cp:lastModifiedBy>
  <cp:revision>2</cp:revision>
  <cp:lastPrinted>2025-03-14T10:21:00Z</cp:lastPrinted>
  <dcterms:created xsi:type="dcterms:W3CDTF">2025-03-14T10:27:00Z</dcterms:created>
  <dcterms:modified xsi:type="dcterms:W3CDTF">2025-03-14T10:27:00Z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-1385080206</vt:i4>
  </property>
</Properties>
</file>